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73d35684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5bcd8435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 Hamlet,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b17a73dc4795" /><Relationship Type="http://schemas.openxmlformats.org/officeDocument/2006/relationships/numbering" Target="/word/numbering.xml" Id="Rc894e8009cd94422" /><Relationship Type="http://schemas.openxmlformats.org/officeDocument/2006/relationships/settings" Target="/word/settings.xml" Id="Ref01908bd3c540e3" /><Relationship Type="http://schemas.openxmlformats.org/officeDocument/2006/relationships/image" Target="/word/media/e7b70bb1-22a2-46f7-8ae4-b087228792da.png" Id="R21805bcd84354d1d" /></Relationships>
</file>