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4ada810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1dfbf42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McLuney,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7263a44a24e36" /><Relationship Type="http://schemas.openxmlformats.org/officeDocument/2006/relationships/numbering" Target="/word/numbering.xml" Id="Rca55f8abde024489" /><Relationship Type="http://schemas.openxmlformats.org/officeDocument/2006/relationships/settings" Target="/word/settings.xml" Id="Rf79a860668664bca" /><Relationship Type="http://schemas.openxmlformats.org/officeDocument/2006/relationships/image" Target="/word/media/0af57d2d-95e3-4661-911d-eba2403b7405.png" Id="R273f1dfbf429433f" /></Relationships>
</file>