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2201daec5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1a6c2ecf5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McMillin,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d20ab12f24883" /><Relationship Type="http://schemas.openxmlformats.org/officeDocument/2006/relationships/numbering" Target="/word/numbering.xml" Id="Rc7175a25edca43fd" /><Relationship Type="http://schemas.openxmlformats.org/officeDocument/2006/relationships/settings" Target="/word/settings.xml" Id="R369fb1d6f6b64d5d" /><Relationship Type="http://schemas.openxmlformats.org/officeDocument/2006/relationships/image" Target="/word/media/3c56943d-0dcf-4c46-8383-b6b9cb973147.png" Id="Rf521a6c2ecf54a2e" /></Relationships>
</file>