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74414a6a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1db4c4624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McNally,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7bba58d7c44c2" /><Relationship Type="http://schemas.openxmlformats.org/officeDocument/2006/relationships/numbering" Target="/word/numbering.xml" Id="R048589dbcadc4b16" /><Relationship Type="http://schemas.openxmlformats.org/officeDocument/2006/relationships/settings" Target="/word/settings.xml" Id="R9988848b5a454741" /><Relationship Type="http://schemas.openxmlformats.org/officeDocument/2006/relationships/image" Target="/word/media/9d9ec8c7-7a05-413a-b03f-cf78d67927ad.png" Id="Rc331db4c4624485f" /></Relationships>
</file>