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6ec5befd9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e68c27fb3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McNeely,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903385b534282" /><Relationship Type="http://schemas.openxmlformats.org/officeDocument/2006/relationships/numbering" Target="/word/numbering.xml" Id="R8d9a3feaa3904151" /><Relationship Type="http://schemas.openxmlformats.org/officeDocument/2006/relationships/settings" Target="/word/settings.xml" Id="Rf362c8a172224af4" /><Relationship Type="http://schemas.openxmlformats.org/officeDocument/2006/relationships/image" Target="/word/media/ddb13797-55c4-41d1-b2fe-a6e7ffdc16ac.png" Id="R539e68c27fb3427a" /></Relationships>
</file>