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2aa4f05c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42ffa8e1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047efc2db47ee" /><Relationship Type="http://schemas.openxmlformats.org/officeDocument/2006/relationships/numbering" Target="/word/numbering.xml" Id="R3fc1fba4eae942cf" /><Relationship Type="http://schemas.openxmlformats.org/officeDocument/2006/relationships/settings" Target="/word/settings.xml" Id="R02fa159f51d64544" /><Relationship Type="http://schemas.openxmlformats.org/officeDocument/2006/relationships/image" Target="/word/media/c2f5757a-f950-43ef-9eb9-a3d014996b83.png" Id="R154042ffa8e14549" /></Relationships>
</file>