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cef4636a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d5d70dbce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McShea,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f43a9d8e4ffa" /><Relationship Type="http://schemas.openxmlformats.org/officeDocument/2006/relationships/numbering" Target="/word/numbering.xml" Id="Rd540974df0ed4ea5" /><Relationship Type="http://schemas.openxmlformats.org/officeDocument/2006/relationships/settings" Target="/word/settings.xml" Id="Rcbdc0ee2ea8d4671" /><Relationship Type="http://schemas.openxmlformats.org/officeDocument/2006/relationships/image" Target="/word/media/38505f36-0324-401f-ad59-d79230105f79.png" Id="Rd25d5d70dbce4ea4" /></Relationships>
</file>