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4c0d6ffea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b3b1af391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McVay,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9a1a613dc40fa" /><Relationship Type="http://schemas.openxmlformats.org/officeDocument/2006/relationships/numbering" Target="/word/numbering.xml" Id="Raf9c245f49cb4d1c" /><Relationship Type="http://schemas.openxmlformats.org/officeDocument/2006/relationships/settings" Target="/word/settings.xml" Id="Ra06f320e8ad54ea6" /><Relationship Type="http://schemas.openxmlformats.org/officeDocument/2006/relationships/image" Target="/word/media/bc572794-e74a-4caa-91fd-f7b0a07fa5aa.png" Id="R83db3b1af3914890" /></Relationships>
</file>