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8d06cbfe8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a49314828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McWilliams,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a77c17fcd484a" /><Relationship Type="http://schemas.openxmlformats.org/officeDocument/2006/relationships/numbering" Target="/word/numbering.xml" Id="R220ae32ac8324b5b" /><Relationship Type="http://schemas.openxmlformats.org/officeDocument/2006/relationships/settings" Target="/word/settings.xml" Id="R0986bdca80ff4650" /><Relationship Type="http://schemas.openxmlformats.org/officeDocument/2006/relationships/image" Target="/word/media/5e810cf2-4021-4abd-8bc7-ff4a0e8e3a53.png" Id="Rccea493148284137" /></Relationships>
</file>