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a7029195e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2192ceab6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18bbcd39740f8" /><Relationship Type="http://schemas.openxmlformats.org/officeDocument/2006/relationships/numbering" Target="/word/numbering.xml" Id="R3d3e828d7ace475d" /><Relationship Type="http://schemas.openxmlformats.org/officeDocument/2006/relationships/settings" Target="/word/settings.xml" Id="Rbc259ba6fbab4afe" /><Relationship Type="http://schemas.openxmlformats.org/officeDocument/2006/relationships/image" Target="/word/media/611f385e-dec5-4870-8022-1c16874f08ab.png" Id="R4c62192ceab64d0e" /></Relationships>
</file>