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1abd9edba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5794ee2ee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Bluff,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f81bd3d134926" /><Relationship Type="http://schemas.openxmlformats.org/officeDocument/2006/relationships/numbering" Target="/word/numbering.xml" Id="R46fce601b73d45bf" /><Relationship Type="http://schemas.openxmlformats.org/officeDocument/2006/relationships/settings" Target="/word/settings.xml" Id="Ra15e9c71a47b4aae" /><Relationship Type="http://schemas.openxmlformats.org/officeDocument/2006/relationships/image" Target="/word/media/3438d997-fd3f-4cd7-960d-8d02b73afd7d.png" Id="R3665794ee2ee45e8" /></Relationships>
</file>