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e3c0d67df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82b64480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Brook,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28aa809a743aa" /><Relationship Type="http://schemas.openxmlformats.org/officeDocument/2006/relationships/numbering" Target="/word/numbering.xml" Id="Rc148d950d55548ad" /><Relationship Type="http://schemas.openxmlformats.org/officeDocument/2006/relationships/settings" Target="/word/settings.xml" Id="R3b9610bc2ff14813" /><Relationship Type="http://schemas.openxmlformats.org/officeDocument/2006/relationships/image" Target="/word/media/9edf868f-d84a-4230-9570-783a32870129.png" Id="Rd8f82b6448084f7e" /></Relationships>
</file>