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4109cfde743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f2d7ef9b2d42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Meadow Crest,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8f2440aa8d453c" /><Relationship Type="http://schemas.openxmlformats.org/officeDocument/2006/relationships/numbering" Target="/word/numbering.xml" Id="R9240cea2ccee4ef4" /><Relationship Type="http://schemas.openxmlformats.org/officeDocument/2006/relationships/settings" Target="/word/settings.xml" Id="Re11cf1b658574efa" /><Relationship Type="http://schemas.openxmlformats.org/officeDocument/2006/relationships/image" Target="/word/media/6bafe715-bb02-4d23-86a1-21038b9dc957.png" Id="R51f2d7ef9b2d42d2" /></Relationships>
</file>