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beec23cbe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f3568907a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Green,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8017bfb6f4c89" /><Relationship Type="http://schemas.openxmlformats.org/officeDocument/2006/relationships/numbering" Target="/word/numbering.xml" Id="R36853b83d8e54209" /><Relationship Type="http://schemas.openxmlformats.org/officeDocument/2006/relationships/settings" Target="/word/settings.xml" Id="Re6d8c16dae03466f" /><Relationship Type="http://schemas.openxmlformats.org/officeDocument/2006/relationships/image" Target="/word/media/172cff72-f380-4924-88aa-e34d84bd41ea.png" Id="Rda6f3568907a4920" /></Relationships>
</file>