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68bb84cb6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2da5c0270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Haven,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8ba8b6b344109" /><Relationship Type="http://schemas.openxmlformats.org/officeDocument/2006/relationships/numbering" Target="/word/numbering.xml" Id="R2d80001a439a4713" /><Relationship Type="http://schemas.openxmlformats.org/officeDocument/2006/relationships/settings" Target="/word/settings.xml" Id="Rc75af94231014215" /><Relationship Type="http://schemas.openxmlformats.org/officeDocument/2006/relationships/image" Target="/word/media/de5aa997-cb60-4ea1-a9f1-ec1851f05556.png" Id="R3cd2da5c0270449f" /></Relationships>
</file>