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5fa617703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0d3568308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Lake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b522f3f92486f" /><Relationship Type="http://schemas.openxmlformats.org/officeDocument/2006/relationships/numbering" Target="/word/numbering.xml" Id="Rdda7958c92594c45" /><Relationship Type="http://schemas.openxmlformats.org/officeDocument/2006/relationships/settings" Target="/word/settings.xml" Id="R614bcd3235b54042" /><Relationship Type="http://schemas.openxmlformats.org/officeDocument/2006/relationships/image" Target="/word/media/9a43badc-d6ca-43df-831f-e8bc0644f956.png" Id="Rb640d3568308410c" /></Relationships>
</file>