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78fb7c8c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506929b30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0faa2d9424dce" /><Relationship Type="http://schemas.openxmlformats.org/officeDocument/2006/relationships/numbering" Target="/word/numbering.xml" Id="Rdcdd3d6ba10540be" /><Relationship Type="http://schemas.openxmlformats.org/officeDocument/2006/relationships/settings" Target="/word/settings.xml" Id="R2e62837e897f4886" /><Relationship Type="http://schemas.openxmlformats.org/officeDocument/2006/relationships/image" Target="/word/media/af20a51e-95fc-4ea4-ba56-f4bff2461e2b.png" Id="Rfb5506929b304039" /></Relationships>
</file>