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dceae0e9a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0e567e620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Lane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a8c87ace149ac" /><Relationship Type="http://schemas.openxmlformats.org/officeDocument/2006/relationships/numbering" Target="/word/numbering.xml" Id="Rb3343ed7dcad49b3" /><Relationship Type="http://schemas.openxmlformats.org/officeDocument/2006/relationships/settings" Target="/word/settings.xml" Id="R928113b61d9c4852" /><Relationship Type="http://schemas.openxmlformats.org/officeDocument/2006/relationships/image" Target="/word/media/fe37c51c-88f9-49df-becd-7d3a0caac555.png" Id="Rbd50e567e620485f" /></Relationships>
</file>