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bea8cd99a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e49604f2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754fe9c324a43" /><Relationship Type="http://schemas.openxmlformats.org/officeDocument/2006/relationships/numbering" Target="/word/numbering.xml" Id="R4da61c9270e44186" /><Relationship Type="http://schemas.openxmlformats.org/officeDocument/2006/relationships/settings" Target="/word/settings.xml" Id="R0c9dc1158df84f91" /><Relationship Type="http://schemas.openxmlformats.org/officeDocument/2006/relationships/image" Target="/word/media/a5bd3fef-b88c-4159-9195-6302c4cbe883.png" Id="Rcee1e49604f24356" /></Relationships>
</file>