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faf0d463b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a19cfa726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98ee279154c54" /><Relationship Type="http://schemas.openxmlformats.org/officeDocument/2006/relationships/numbering" Target="/word/numbering.xml" Id="Rab4b6997c4d64ea7" /><Relationship Type="http://schemas.openxmlformats.org/officeDocument/2006/relationships/settings" Target="/word/settings.xml" Id="R5260df9bb37a44d1" /><Relationship Type="http://schemas.openxmlformats.org/officeDocument/2006/relationships/image" Target="/word/media/27f395d0-0f11-4f13-82ba-94bf27cde8b1.png" Id="R0fca19cfa72642f6" /></Relationships>
</file>