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938b3d0c3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fdbb269b0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View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8b6148c0c4cdc" /><Relationship Type="http://schemas.openxmlformats.org/officeDocument/2006/relationships/numbering" Target="/word/numbering.xml" Id="R9bd3ddbc76864f16" /><Relationship Type="http://schemas.openxmlformats.org/officeDocument/2006/relationships/settings" Target="/word/settings.xml" Id="Rfbd61007516d4c42" /><Relationship Type="http://schemas.openxmlformats.org/officeDocument/2006/relationships/image" Target="/word/media/2ff8e582-e55d-4a96-b69b-1faa0d995843.png" Id="R35afdbb269b046c6" /></Relationships>
</file>