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49d43c975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05e841af4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 View Manor,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934a6e4564195" /><Relationship Type="http://schemas.openxmlformats.org/officeDocument/2006/relationships/numbering" Target="/word/numbering.xml" Id="R10efcc2ddda145c8" /><Relationship Type="http://schemas.openxmlformats.org/officeDocument/2006/relationships/settings" Target="/word/settings.xml" Id="R972a687991604e45" /><Relationship Type="http://schemas.openxmlformats.org/officeDocument/2006/relationships/image" Target="/word/media/6984ca79-b083-4a13-8dd7-dda267399ba2.png" Id="R14105e841af44ace" /></Relationships>
</file>