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61aa23d4b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f1c0ef1bd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View Manor,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a6f7f8ca74237" /><Relationship Type="http://schemas.openxmlformats.org/officeDocument/2006/relationships/numbering" Target="/word/numbering.xml" Id="R2df7fc2d6b3843f0" /><Relationship Type="http://schemas.openxmlformats.org/officeDocument/2006/relationships/settings" Target="/word/settings.xml" Id="R393586dfc60d42ee" /><Relationship Type="http://schemas.openxmlformats.org/officeDocument/2006/relationships/image" Target="/word/media/8f454dca-9d47-46d2-bcf5-3d57926e58f5.png" Id="R3caf1c0ef1bd4d49" /></Relationships>
</file>