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fdcd2d36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2790a874b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Winds,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26e304fc047f5" /><Relationship Type="http://schemas.openxmlformats.org/officeDocument/2006/relationships/numbering" Target="/word/numbering.xml" Id="Re2aea28dd7c64b5a" /><Relationship Type="http://schemas.openxmlformats.org/officeDocument/2006/relationships/settings" Target="/word/settings.xml" Id="R4dc51d189961440e" /><Relationship Type="http://schemas.openxmlformats.org/officeDocument/2006/relationships/image" Target="/word/media/f358136b-1030-4056-b458-93cc104b0b6f.png" Id="Re2d2790a874b44fb" /></Relationships>
</file>