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ae40b9a0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1a393d05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8925e985c487f" /><Relationship Type="http://schemas.openxmlformats.org/officeDocument/2006/relationships/numbering" Target="/word/numbering.xml" Id="R8c118c3d6ab246ca" /><Relationship Type="http://schemas.openxmlformats.org/officeDocument/2006/relationships/settings" Target="/word/settings.xml" Id="R3a8f8ff4829e4c56" /><Relationship Type="http://schemas.openxmlformats.org/officeDocument/2006/relationships/image" Target="/word/media/d903ed0a-1ce2-4892-818f-60cd1d50e157.png" Id="Raa91a393d059462d" /></Relationships>
</file>