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8ca60cc2d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24d4b8bf5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Meadowmere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0cfe97d6c49e8" /><Relationship Type="http://schemas.openxmlformats.org/officeDocument/2006/relationships/numbering" Target="/word/numbering.xml" Id="R5c369d205e524183" /><Relationship Type="http://schemas.openxmlformats.org/officeDocument/2006/relationships/settings" Target="/word/settings.xml" Id="R78482abe82b944a0" /><Relationship Type="http://schemas.openxmlformats.org/officeDocument/2006/relationships/image" Target="/word/media/54601013-97d4-420d-9f5c-6dc5d14b56de.png" Id="Rb8c24d4b8bf54d73" /></Relationships>
</file>