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ba9ebb3f3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c60b3d35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Meadowood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5c25c73c14f73" /><Relationship Type="http://schemas.openxmlformats.org/officeDocument/2006/relationships/numbering" Target="/word/numbering.xml" Id="Rda3fc28904934472" /><Relationship Type="http://schemas.openxmlformats.org/officeDocument/2006/relationships/settings" Target="/word/settings.xml" Id="Re0421ab1fb7c4941" /><Relationship Type="http://schemas.openxmlformats.org/officeDocument/2006/relationships/image" Target="/word/media/c3f2df6b-f521-433e-a5ac-1c24524e5d66.png" Id="Ra7dec60b3d354798" /></Relationships>
</file>