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e2aca3c05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7df768de3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Meadows of Dan,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0f69c3e0a4f63" /><Relationship Type="http://schemas.openxmlformats.org/officeDocument/2006/relationships/numbering" Target="/word/numbering.xml" Id="R901ba82bfa2e4e28" /><Relationship Type="http://schemas.openxmlformats.org/officeDocument/2006/relationships/settings" Target="/word/settings.xml" Id="R7d63ab9f331745d4" /><Relationship Type="http://schemas.openxmlformats.org/officeDocument/2006/relationships/image" Target="/word/media/86733ca8-122d-4621-a353-e20d7c9ff629.png" Id="R69b7df768de34e31" /></Relationships>
</file>