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e53d46a94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7878801eb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Meads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327e031034f7c" /><Relationship Type="http://schemas.openxmlformats.org/officeDocument/2006/relationships/numbering" Target="/word/numbering.xml" Id="R73fd6aa3f6494bc3" /><Relationship Type="http://schemas.openxmlformats.org/officeDocument/2006/relationships/settings" Target="/word/settings.xml" Id="R66bbd3f12df74e2b" /><Relationship Type="http://schemas.openxmlformats.org/officeDocument/2006/relationships/image" Target="/word/media/5e0e4e30-559a-406a-a753-1e0fdbac5f01.png" Id="R5a57878801eb4787" /></Relationships>
</file>