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8be35cd62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fe4220c2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a3c08f9354a6f" /><Relationship Type="http://schemas.openxmlformats.org/officeDocument/2006/relationships/numbering" Target="/word/numbering.xml" Id="Rf401a27526464444" /><Relationship Type="http://schemas.openxmlformats.org/officeDocument/2006/relationships/settings" Target="/word/settings.xml" Id="Rdf298f76ff954305" /><Relationship Type="http://schemas.openxmlformats.org/officeDocument/2006/relationships/image" Target="/word/media/b664e0df-963c-4a98-86ed-de0cb8bebc70.png" Id="R735fe4220c254907" /></Relationships>
</file>