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dec5fb57a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5111639d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8e6245ec548d7" /><Relationship Type="http://schemas.openxmlformats.org/officeDocument/2006/relationships/numbering" Target="/word/numbering.xml" Id="Rd767784cb72a4957" /><Relationship Type="http://schemas.openxmlformats.org/officeDocument/2006/relationships/settings" Target="/word/settings.xml" Id="R741adbf465474a8b" /><Relationship Type="http://schemas.openxmlformats.org/officeDocument/2006/relationships/image" Target="/word/media/d19f32f3-f276-4edc-b0d9-bda0478d67f9.png" Id="R2f3c5111639d4ec1" /></Relationships>
</file>