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f1d38b97d541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9e922577294d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Mechanic Valley,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f935f9743741c8" /><Relationship Type="http://schemas.openxmlformats.org/officeDocument/2006/relationships/numbering" Target="/word/numbering.xml" Id="R2e3b2afbd57e4882" /><Relationship Type="http://schemas.openxmlformats.org/officeDocument/2006/relationships/settings" Target="/word/settings.xml" Id="R558334792a6d4588" /><Relationship Type="http://schemas.openxmlformats.org/officeDocument/2006/relationships/image" Target="/word/media/7754c27b-ff82-45f8-8a3a-029c3f5b8687.png" Id="R9e9e922577294db8" /></Relationships>
</file>