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41acaafcd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f598984df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1fc0790694d32" /><Relationship Type="http://schemas.openxmlformats.org/officeDocument/2006/relationships/numbering" Target="/word/numbering.xml" Id="R3dece037ff684493" /><Relationship Type="http://schemas.openxmlformats.org/officeDocument/2006/relationships/settings" Target="/word/settings.xml" Id="R2df04171b8c84d4c" /><Relationship Type="http://schemas.openxmlformats.org/officeDocument/2006/relationships/image" Target="/word/media/d5e56c0d-72cb-47e5-a973-ff902305597d.png" Id="R499f598984df4ea6" /></Relationships>
</file>