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dcbcfd8b6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110b0fd48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Mediapolis,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eed88f27a4675" /><Relationship Type="http://schemas.openxmlformats.org/officeDocument/2006/relationships/numbering" Target="/word/numbering.xml" Id="R9a7e3ca989a74776" /><Relationship Type="http://schemas.openxmlformats.org/officeDocument/2006/relationships/settings" Target="/word/settings.xml" Id="R49fb68b91b924b64" /><Relationship Type="http://schemas.openxmlformats.org/officeDocument/2006/relationships/image" Target="/word/media/baee8cdd-046c-40ef-8d54-c6cf888c3567.png" Id="R0b0110b0fd484269" /></Relationships>
</file>