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3fd21a1f7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8dad8f729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254c7152f4eda" /><Relationship Type="http://schemas.openxmlformats.org/officeDocument/2006/relationships/numbering" Target="/word/numbering.xml" Id="R6f175bf2a96d49b1" /><Relationship Type="http://schemas.openxmlformats.org/officeDocument/2006/relationships/settings" Target="/word/settings.xml" Id="Ra4a1a7fa96af4244" /><Relationship Type="http://schemas.openxmlformats.org/officeDocument/2006/relationships/image" Target="/word/media/ea94004c-d297-424d-bb83-169b0d82067f.png" Id="Rb348dad8f7294881" /></Relationships>
</file>