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d20dea9f3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d5e63c777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Meggett,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dc53306764530" /><Relationship Type="http://schemas.openxmlformats.org/officeDocument/2006/relationships/numbering" Target="/word/numbering.xml" Id="R6c5a1eeb7c7649ab" /><Relationship Type="http://schemas.openxmlformats.org/officeDocument/2006/relationships/settings" Target="/word/settings.xml" Id="Rb6d1c3826434486a" /><Relationship Type="http://schemas.openxmlformats.org/officeDocument/2006/relationships/image" Target="/word/media/5fe911af-dcfe-463d-bfb1-d183e64490e4.png" Id="R43bd5e63c7774640" /></Relationships>
</file>