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4296dff01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9d9818812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Megler,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f480c2a984a00" /><Relationship Type="http://schemas.openxmlformats.org/officeDocument/2006/relationships/numbering" Target="/word/numbering.xml" Id="R53fff06a1080443b" /><Relationship Type="http://schemas.openxmlformats.org/officeDocument/2006/relationships/settings" Target="/word/settings.xml" Id="R78003ccd6b35469d" /><Relationship Type="http://schemas.openxmlformats.org/officeDocument/2006/relationships/image" Target="/word/media/ee718d56-87ee-4bc8-a7c8-53a9ee66ab46.png" Id="Rdcd9d98188124345" /></Relationships>
</file>