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ac3be6d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7a74228e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Mehaffey,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38f63de8463a" /><Relationship Type="http://schemas.openxmlformats.org/officeDocument/2006/relationships/numbering" Target="/word/numbering.xml" Id="R3a4afdaae5494b1f" /><Relationship Type="http://schemas.openxmlformats.org/officeDocument/2006/relationships/settings" Target="/word/settings.xml" Id="R86f65dc447ea435d" /><Relationship Type="http://schemas.openxmlformats.org/officeDocument/2006/relationships/image" Target="/word/media/85285bc3-4460-4ec6-b47b-7c3d8fd2c369.png" Id="Rbd7e7a74228e423d" /></Relationships>
</file>