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495c51f84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eeebbd9bc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Mehan,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7c5f32694b79" /><Relationship Type="http://schemas.openxmlformats.org/officeDocument/2006/relationships/numbering" Target="/word/numbering.xml" Id="R21c272bdfeef47f1" /><Relationship Type="http://schemas.openxmlformats.org/officeDocument/2006/relationships/settings" Target="/word/settings.xml" Id="R6e6a05fa7f054fa8" /><Relationship Type="http://schemas.openxmlformats.org/officeDocument/2006/relationships/image" Target="/word/media/be48add2-b588-4911-af2e-3e960724bb7c.png" Id="R0a6eeebbd9bc4e3e" /></Relationships>
</file>