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234859238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a49d1079f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Mehlville,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7dece11ba40dd" /><Relationship Type="http://schemas.openxmlformats.org/officeDocument/2006/relationships/numbering" Target="/word/numbering.xml" Id="Rdf47b0b4caf24fd4" /><Relationship Type="http://schemas.openxmlformats.org/officeDocument/2006/relationships/settings" Target="/word/settings.xml" Id="R59f5b743ea9f4e5f" /><Relationship Type="http://schemas.openxmlformats.org/officeDocument/2006/relationships/image" Target="/word/media/a5ab7a6f-7d25-40d3-a7d0-301774e66913.png" Id="R44aa49d1079f4c77" /></Relationships>
</file>