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2977438fe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dc974f0e7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Melco,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7c876e1634063" /><Relationship Type="http://schemas.openxmlformats.org/officeDocument/2006/relationships/numbering" Target="/word/numbering.xml" Id="R7e35c6e3b0cf49c6" /><Relationship Type="http://schemas.openxmlformats.org/officeDocument/2006/relationships/settings" Target="/word/settings.xml" Id="R3cbba8a752bc46d5" /><Relationship Type="http://schemas.openxmlformats.org/officeDocument/2006/relationships/image" Target="/word/media/c76c2df0-076d-4ce6-a9fe-5084b8f909d3.png" Id="R9b2dc974f0e74292" /></Relationships>
</file>