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0dd1439cc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7a207d34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bfbd8e6544fdf" /><Relationship Type="http://schemas.openxmlformats.org/officeDocument/2006/relationships/numbering" Target="/word/numbering.xml" Id="R90d7c2db5f4147e9" /><Relationship Type="http://schemas.openxmlformats.org/officeDocument/2006/relationships/settings" Target="/word/settings.xml" Id="R1e9744fb581849f2" /><Relationship Type="http://schemas.openxmlformats.org/officeDocument/2006/relationships/image" Target="/word/media/c62d64c0-5976-4743-9faa-a5b03547e176.png" Id="Rbd37a207d3474a35" /></Relationships>
</file>