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0f47e0367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1077f608c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995ce44094c7a" /><Relationship Type="http://schemas.openxmlformats.org/officeDocument/2006/relationships/numbering" Target="/word/numbering.xml" Id="R17abee54e26f4940" /><Relationship Type="http://schemas.openxmlformats.org/officeDocument/2006/relationships/settings" Target="/word/settings.xml" Id="R60c8d18e18b54e43" /><Relationship Type="http://schemas.openxmlformats.org/officeDocument/2006/relationships/image" Target="/word/media/1e996194-3ab6-4f77-919c-0d131e823ee2.png" Id="R1d61077f608c45be" /></Relationships>
</file>