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1325e68cc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9b420601c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Melody,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c0d5d83f14b58" /><Relationship Type="http://schemas.openxmlformats.org/officeDocument/2006/relationships/numbering" Target="/word/numbering.xml" Id="R35f4d7bb0b4547b9" /><Relationship Type="http://schemas.openxmlformats.org/officeDocument/2006/relationships/settings" Target="/word/settings.xml" Id="Rdec0c1a6136f4a4a" /><Relationship Type="http://schemas.openxmlformats.org/officeDocument/2006/relationships/image" Target="/word/media/aa39312d-11e5-4463-acc1-5e405a542e93.png" Id="Rf249b420601c4ea9" /></Relationships>
</file>