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cb316955d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ad79ab11e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4726ace6e4267" /><Relationship Type="http://schemas.openxmlformats.org/officeDocument/2006/relationships/numbering" Target="/word/numbering.xml" Id="Re6180c1dc97d4e7d" /><Relationship Type="http://schemas.openxmlformats.org/officeDocument/2006/relationships/settings" Target="/word/settings.xml" Id="R2b20aa9cd7db475d" /><Relationship Type="http://schemas.openxmlformats.org/officeDocument/2006/relationships/image" Target="/word/media/ceb7411c-ffbd-4b99-9a99-2a15b5189e1b.png" Id="Rc3fad79ab11e46e5" /></Relationships>
</file>