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5ee86f6f3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9ff5730b2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Melrose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ba24d483442b5" /><Relationship Type="http://schemas.openxmlformats.org/officeDocument/2006/relationships/numbering" Target="/word/numbering.xml" Id="R438f35f2869e461c" /><Relationship Type="http://schemas.openxmlformats.org/officeDocument/2006/relationships/settings" Target="/word/settings.xml" Id="R4fcbea27040742d1" /><Relationship Type="http://schemas.openxmlformats.org/officeDocument/2006/relationships/image" Target="/word/media/d83bbe51-919e-4545-928c-b2ed3320c342.png" Id="R3ba9ff5730b24bd2" /></Relationships>
</file>