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70abffc01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3e2e556a6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Melugin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81dac73ce4c7f" /><Relationship Type="http://schemas.openxmlformats.org/officeDocument/2006/relationships/numbering" Target="/word/numbering.xml" Id="Ra3317f97db1c4686" /><Relationship Type="http://schemas.openxmlformats.org/officeDocument/2006/relationships/settings" Target="/word/settings.xml" Id="Rfc65272d927d49f3" /><Relationship Type="http://schemas.openxmlformats.org/officeDocument/2006/relationships/image" Target="/word/media/f44d1457-dc96-4c2d-8cf5-46b79f3ece58.png" Id="R7ce3e2e556a6464c" /></Relationships>
</file>