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fb9337c9d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98f04f4d6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2942b814648fb" /><Relationship Type="http://schemas.openxmlformats.org/officeDocument/2006/relationships/numbering" Target="/word/numbering.xml" Id="Re27bab06b6b54c8f" /><Relationship Type="http://schemas.openxmlformats.org/officeDocument/2006/relationships/settings" Target="/word/settings.xml" Id="R41bc01ed5ed944e7" /><Relationship Type="http://schemas.openxmlformats.org/officeDocument/2006/relationships/image" Target="/word/media/f2a2be9e-6238-4979-bc24-e6fea3828b50.png" Id="R97898f04f4d64fd9" /></Relationships>
</file>