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5e12ee02a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8ac74b69e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Melville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daa822a0947d6" /><Relationship Type="http://schemas.openxmlformats.org/officeDocument/2006/relationships/numbering" Target="/word/numbering.xml" Id="R47d36aeb7bd544c0" /><Relationship Type="http://schemas.openxmlformats.org/officeDocument/2006/relationships/settings" Target="/word/settings.xml" Id="R2fd4b688a831486f" /><Relationship Type="http://schemas.openxmlformats.org/officeDocument/2006/relationships/image" Target="/word/media/b9c53fdf-dc8b-47a4-a8ce-e7eeb303408b.png" Id="R99b8ac74b69e4cd6" /></Relationships>
</file>