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0be2a48b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f869d710e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 Heights,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4b1c4527346f0" /><Relationship Type="http://schemas.openxmlformats.org/officeDocument/2006/relationships/numbering" Target="/word/numbering.xml" Id="Rdb3404ec087449d0" /><Relationship Type="http://schemas.openxmlformats.org/officeDocument/2006/relationships/settings" Target="/word/settings.xml" Id="R98275105504d4dc9" /><Relationship Type="http://schemas.openxmlformats.org/officeDocument/2006/relationships/image" Target="/word/media/a46b3bd3-b1e8-47c0-87e5-27da87b5def0.png" Id="Rde1f869d710e4de5" /></Relationships>
</file>