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ad40471403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86351b9e4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2fab45bd54599" /><Relationship Type="http://schemas.openxmlformats.org/officeDocument/2006/relationships/numbering" Target="/word/numbering.xml" Id="R23dd4b69fee64930" /><Relationship Type="http://schemas.openxmlformats.org/officeDocument/2006/relationships/settings" Target="/word/settings.xml" Id="Raa54ca34edef4673" /><Relationship Type="http://schemas.openxmlformats.org/officeDocument/2006/relationships/image" Target="/word/media/0edc5aa9-b4ed-4d14-b692-7d87482e664a.png" Id="R2fe86351b9e442f6" /></Relationships>
</file>